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E12" w:rsidRDefault="00B47E12" w:rsidP="001278B5">
      <w:pPr>
        <w:jc w:val="center"/>
        <w:rPr>
          <w:rFonts w:ascii="Times New Roman" w:hAnsi="Times New Roman" w:cs="Times New Roman"/>
          <w:b/>
          <w:sz w:val="32"/>
          <w:szCs w:val="32"/>
          <w:u w:val="single"/>
        </w:rPr>
      </w:pPr>
    </w:p>
    <w:p w:rsidR="005A544D" w:rsidRPr="00B47E12" w:rsidRDefault="005A544D" w:rsidP="001278B5">
      <w:pPr>
        <w:jc w:val="center"/>
        <w:rPr>
          <w:rFonts w:ascii="Times New Roman" w:hAnsi="Times New Roman" w:cs="Times New Roman"/>
          <w:b/>
          <w:sz w:val="32"/>
          <w:szCs w:val="32"/>
          <w:u w:val="single"/>
        </w:rPr>
      </w:pPr>
      <w:r w:rsidRPr="00B47E12">
        <w:rPr>
          <w:rFonts w:ascii="Times New Roman" w:hAnsi="Times New Roman" w:cs="Times New Roman"/>
          <w:b/>
          <w:sz w:val="32"/>
          <w:szCs w:val="32"/>
          <w:u w:val="single"/>
        </w:rPr>
        <w:t xml:space="preserve">Certificate course on </w:t>
      </w:r>
      <w:r w:rsidR="00B47E12" w:rsidRPr="00B47E12">
        <w:rPr>
          <w:rFonts w:ascii="Times New Roman" w:hAnsi="Times New Roman" w:cs="Times New Roman"/>
          <w:b/>
          <w:sz w:val="32"/>
          <w:szCs w:val="32"/>
          <w:u w:val="single"/>
        </w:rPr>
        <w:t>R</w:t>
      </w:r>
      <w:r w:rsidRPr="00B47E12">
        <w:rPr>
          <w:rFonts w:ascii="Times New Roman" w:hAnsi="Times New Roman" w:cs="Times New Roman"/>
          <w:b/>
          <w:sz w:val="32"/>
          <w:szCs w:val="32"/>
          <w:u w:val="single"/>
        </w:rPr>
        <w:t xml:space="preserve">ain </w:t>
      </w:r>
      <w:r w:rsidR="00B47E12" w:rsidRPr="00B47E12">
        <w:rPr>
          <w:rFonts w:ascii="Times New Roman" w:hAnsi="Times New Roman" w:cs="Times New Roman"/>
          <w:b/>
          <w:sz w:val="32"/>
          <w:szCs w:val="32"/>
          <w:u w:val="single"/>
        </w:rPr>
        <w:t>W</w:t>
      </w:r>
      <w:r w:rsidRPr="00B47E12">
        <w:rPr>
          <w:rFonts w:ascii="Times New Roman" w:hAnsi="Times New Roman" w:cs="Times New Roman"/>
          <w:b/>
          <w:sz w:val="32"/>
          <w:szCs w:val="32"/>
          <w:u w:val="single"/>
        </w:rPr>
        <w:t xml:space="preserve">ater </w:t>
      </w:r>
      <w:r w:rsidR="00B47E12" w:rsidRPr="00B47E12">
        <w:rPr>
          <w:rFonts w:ascii="Times New Roman" w:hAnsi="Times New Roman" w:cs="Times New Roman"/>
          <w:b/>
          <w:sz w:val="32"/>
          <w:szCs w:val="32"/>
          <w:u w:val="single"/>
        </w:rPr>
        <w:t>H</w:t>
      </w:r>
      <w:r w:rsidRPr="00B47E12">
        <w:rPr>
          <w:rFonts w:ascii="Times New Roman" w:hAnsi="Times New Roman" w:cs="Times New Roman"/>
          <w:b/>
          <w:sz w:val="32"/>
          <w:szCs w:val="32"/>
          <w:u w:val="single"/>
        </w:rPr>
        <w:t xml:space="preserve">arvesting and </w:t>
      </w:r>
      <w:r w:rsidR="00B47E12" w:rsidRPr="00B47E12">
        <w:rPr>
          <w:rFonts w:ascii="Times New Roman" w:hAnsi="Times New Roman" w:cs="Times New Roman"/>
          <w:b/>
          <w:sz w:val="32"/>
          <w:szCs w:val="32"/>
          <w:u w:val="single"/>
        </w:rPr>
        <w:t>M</w:t>
      </w:r>
      <w:r w:rsidRPr="00B47E12">
        <w:rPr>
          <w:rFonts w:ascii="Times New Roman" w:hAnsi="Times New Roman" w:cs="Times New Roman"/>
          <w:b/>
          <w:sz w:val="32"/>
          <w:szCs w:val="32"/>
          <w:u w:val="single"/>
        </w:rPr>
        <w:t>anagement</w:t>
      </w:r>
    </w:p>
    <w:p w:rsidR="00FE325B" w:rsidRDefault="00FE325B" w:rsidP="00EC46D9">
      <w:pPr>
        <w:ind w:firstLine="720"/>
        <w:jc w:val="both"/>
        <w:rPr>
          <w:rFonts w:ascii="Times New Roman" w:hAnsi="Times New Roman" w:cs="Times New Roman"/>
          <w:sz w:val="24"/>
          <w:szCs w:val="24"/>
        </w:rPr>
      </w:pPr>
      <w:r w:rsidRPr="00FE325B">
        <w:rPr>
          <w:rFonts w:ascii="Times New Roman" w:hAnsi="Times New Roman" w:cs="Times New Roman"/>
          <w:sz w:val="24"/>
          <w:szCs w:val="24"/>
        </w:rPr>
        <w:t xml:space="preserve">Water is one of the most essential </w:t>
      </w:r>
      <w:r>
        <w:rPr>
          <w:rFonts w:ascii="Times New Roman" w:hAnsi="Times New Roman" w:cs="Times New Roman"/>
          <w:sz w:val="24"/>
          <w:szCs w:val="24"/>
        </w:rPr>
        <w:t xml:space="preserve">substances for all human activities and long term sustainability of eco-system. An efficient planning and development of various water resources need to be undertaken by taking long term national perspective. In order to overcome the recent water scarcity problem, rain water harvesting from agricultural and rooftop catchments are essential. </w:t>
      </w:r>
    </w:p>
    <w:p w:rsidR="00773F1E" w:rsidRDefault="00FE325B" w:rsidP="008C09E4">
      <w:pPr>
        <w:ind w:firstLine="720"/>
        <w:jc w:val="both"/>
        <w:rPr>
          <w:rFonts w:ascii="Times New Roman" w:hAnsi="Times New Roman" w:cs="Times New Roman"/>
          <w:sz w:val="24"/>
          <w:szCs w:val="24"/>
        </w:rPr>
      </w:pPr>
      <w:r>
        <w:rPr>
          <w:rFonts w:ascii="Times New Roman" w:hAnsi="Times New Roman" w:cs="Times New Roman"/>
          <w:sz w:val="24"/>
          <w:szCs w:val="24"/>
        </w:rPr>
        <w:t xml:space="preserve">During the </w:t>
      </w:r>
      <w:r w:rsidR="008C09E4">
        <w:rPr>
          <w:rFonts w:ascii="Times New Roman" w:hAnsi="Times New Roman" w:cs="Times New Roman"/>
          <w:sz w:val="24"/>
          <w:szCs w:val="24"/>
        </w:rPr>
        <w:t xml:space="preserve">training </w:t>
      </w:r>
      <w:r>
        <w:rPr>
          <w:rFonts w:ascii="Times New Roman" w:hAnsi="Times New Roman" w:cs="Times New Roman"/>
          <w:sz w:val="24"/>
          <w:szCs w:val="24"/>
        </w:rPr>
        <w:t xml:space="preserve">programme, students have been exposed to various aspects of water harvesting and management in general and roof top water harvesting in particular. </w:t>
      </w:r>
      <w:r w:rsidR="00F678B8">
        <w:rPr>
          <w:rFonts w:ascii="Times New Roman" w:hAnsi="Times New Roman" w:cs="Times New Roman"/>
          <w:sz w:val="24"/>
          <w:szCs w:val="24"/>
        </w:rPr>
        <w:t>Therefore, a considerable emphasis has been laid on practical hands-on exercises.</w:t>
      </w:r>
    </w:p>
    <w:p w:rsidR="00B47E12" w:rsidRDefault="00B47E12" w:rsidP="00773F1E">
      <w:pPr>
        <w:jc w:val="center"/>
        <w:rPr>
          <w:rFonts w:ascii="Times New Roman" w:hAnsi="Times New Roman" w:cs="Times New Roman"/>
          <w:b/>
          <w:sz w:val="32"/>
          <w:szCs w:val="32"/>
          <w:u w:val="single"/>
        </w:rPr>
      </w:pPr>
    </w:p>
    <w:p w:rsidR="00773F1E" w:rsidRDefault="00773F1E" w:rsidP="00773F1E">
      <w:pPr>
        <w:jc w:val="center"/>
        <w:rPr>
          <w:rFonts w:ascii="Times New Roman" w:hAnsi="Times New Roman" w:cs="Times New Roman"/>
          <w:b/>
          <w:sz w:val="32"/>
          <w:szCs w:val="32"/>
          <w:u w:val="single"/>
        </w:rPr>
      </w:pPr>
      <w:r w:rsidRPr="001278B5">
        <w:rPr>
          <w:rFonts w:ascii="Times New Roman" w:hAnsi="Times New Roman" w:cs="Times New Roman"/>
          <w:b/>
          <w:sz w:val="32"/>
          <w:szCs w:val="32"/>
          <w:u w:val="single"/>
        </w:rPr>
        <w:t>Syllabus</w:t>
      </w:r>
      <w:r w:rsidR="00DD0323" w:rsidRPr="00DD0323">
        <w:rPr>
          <w:rFonts w:ascii="Times New Roman" w:hAnsi="Times New Roman" w:cs="Times New Roman"/>
          <w:b/>
          <w:sz w:val="32"/>
          <w:szCs w:val="32"/>
        </w:rPr>
        <w:t xml:space="preserve"> </w:t>
      </w:r>
      <w:r w:rsidR="00DD0323" w:rsidRPr="00DD0323">
        <w:rPr>
          <w:rFonts w:ascii="Times New Roman" w:hAnsi="Times New Roman" w:cs="Times New Roman"/>
          <w:b/>
          <w:sz w:val="28"/>
          <w:szCs w:val="28"/>
          <w:u w:val="single"/>
        </w:rPr>
        <w:t>(2019-2020)</w:t>
      </w:r>
    </w:p>
    <w:p w:rsidR="001278B5" w:rsidRPr="001278B5" w:rsidRDefault="001278B5">
      <w:pPr>
        <w:rPr>
          <w:rFonts w:ascii="Times New Roman" w:hAnsi="Times New Roman" w:cs="Times New Roman"/>
          <w:b/>
          <w:sz w:val="24"/>
          <w:szCs w:val="24"/>
        </w:rPr>
      </w:pPr>
      <w:r w:rsidRPr="001278B5">
        <w:rPr>
          <w:rFonts w:ascii="Times New Roman" w:hAnsi="Times New Roman" w:cs="Times New Roman"/>
          <w:b/>
          <w:sz w:val="24"/>
          <w:szCs w:val="24"/>
        </w:rPr>
        <w:t>Chapter I</w:t>
      </w:r>
    </w:p>
    <w:p w:rsidR="003A2921" w:rsidRDefault="003A2921">
      <w:pPr>
        <w:rPr>
          <w:rFonts w:ascii="Times New Roman" w:hAnsi="Times New Roman" w:cs="Times New Roman"/>
          <w:sz w:val="24"/>
          <w:szCs w:val="24"/>
        </w:rPr>
      </w:pPr>
      <w:r>
        <w:rPr>
          <w:rFonts w:ascii="Times New Roman" w:hAnsi="Times New Roman" w:cs="Times New Roman"/>
          <w:sz w:val="24"/>
          <w:szCs w:val="24"/>
        </w:rPr>
        <w:t>Introduction</w:t>
      </w:r>
    </w:p>
    <w:p w:rsidR="00B62A85" w:rsidRPr="001278B5" w:rsidRDefault="0027276D">
      <w:pPr>
        <w:rPr>
          <w:rFonts w:ascii="Times New Roman" w:hAnsi="Times New Roman" w:cs="Times New Roman"/>
          <w:sz w:val="24"/>
          <w:szCs w:val="24"/>
        </w:rPr>
      </w:pPr>
      <w:r w:rsidRPr="001278B5">
        <w:rPr>
          <w:rFonts w:ascii="Times New Roman" w:hAnsi="Times New Roman" w:cs="Times New Roman"/>
          <w:sz w:val="24"/>
          <w:szCs w:val="24"/>
        </w:rPr>
        <w:t xml:space="preserve">Water </w:t>
      </w:r>
      <w:r w:rsidR="001278B5" w:rsidRPr="001278B5">
        <w:rPr>
          <w:rFonts w:ascii="Times New Roman" w:hAnsi="Times New Roman" w:cs="Times New Roman"/>
          <w:sz w:val="24"/>
          <w:szCs w:val="24"/>
        </w:rPr>
        <w:t>Resources</w:t>
      </w:r>
    </w:p>
    <w:p w:rsidR="0027276D" w:rsidRPr="001278B5" w:rsidRDefault="0027276D">
      <w:pPr>
        <w:rPr>
          <w:rFonts w:ascii="Times New Roman" w:hAnsi="Times New Roman" w:cs="Times New Roman"/>
          <w:sz w:val="24"/>
          <w:szCs w:val="24"/>
        </w:rPr>
      </w:pPr>
      <w:r w:rsidRPr="001278B5">
        <w:rPr>
          <w:rFonts w:ascii="Times New Roman" w:hAnsi="Times New Roman" w:cs="Times New Roman"/>
          <w:sz w:val="24"/>
          <w:szCs w:val="24"/>
        </w:rPr>
        <w:t>Sou</w:t>
      </w:r>
      <w:r w:rsidR="001278B5" w:rsidRPr="001278B5">
        <w:rPr>
          <w:rFonts w:ascii="Times New Roman" w:hAnsi="Times New Roman" w:cs="Times New Roman"/>
          <w:sz w:val="24"/>
          <w:szCs w:val="24"/>
        </w:rPr>
        <w:t>r</w:t>
      </w:r>
      <w:r w:rsidRPr="001278B5">
        <w:rPr>
          <w:rFonts w:ascii="Times New Roman" w:hAnsi="Times New Roman" w:cs="Times New Roman"/>
          <w:sz w:val="24"/>
          <w:szCs w:val="24"/>
        </w:rPr>
        <w:t>ces of fresh water</w:t>
      </w:r>
    </w:p>
    <w:p w:rsidR="0027276D" w:rsidRPr="001278B5" w:rsidRDefault="0027276D">
      <w:pPr>
        <w:rPr>
          <w:rFonts w:ascii="Times New Roman" w:hAnsi="Times New Roman" w:cs="Times New Roman"/>
          <w:sz w:val="24"/>
          <w:szCs w:val="24"/>
        </w:rPr>
      </w:pPr>
      <w:r w:rsidRPr="001278B5">
        <w:rPr>
          <w:rFonts w:ascii="Times New Roman" w:hAnsi="Times New Roman" w:cs="Times New Roman"/>
          <w:sz w:val="24"/>
          <w:szCs w:val="24"/>
        </w:rPr>
        <w:t>Ground water irrigation</w:t>
      </w:r>
    </w:p>
    <w:p w:rsidR="0027276D" w:rsidRPr="001278B5" w:rsidRDefault="0027276D">
      <w:pPr>
        <w:rPr>
          <w:rFonts w:ascii="Times New Roman" w:hAnsi="Times New Roman" w:cs="Times New Roman"/>
          <w:sz w:val="24"/>
          <w:szCs w:val="24"/>
        </w:rPr>
      </w:pPr>
      <w:r w:rsidRPr="001278B5">
        <w:rPr>
          <w:rFonts w:ascii="Times New Roman" w:hAnsi="Times New Roman" w:cs="Times New Roman"/>
          <w:sz w:val="24"/>
          <w:szCs w:val="24"/>
        </w:rPr>
        <w:t>Water pollution</w:t>
      </w:r>
    </w:p>
    <w:p w:rsidR="00160B5F" w:rsidRPr="001278B5" w:rsidRDefault="00160B5F">
      <w:pPr>
        <w:rPr>
          <w:rFonts w:ascii="Times New Roman" w:hAnsi="Times New Roman" w:cs="Times New Roman"/>
          <w:sz w:val="24"/>
          <w:szCs w:val="24"/>
        </w:rPr>
      </w:pPr>
      <w:r w:rsidRPr="001278B5">
        <w:rPr>
          <w:rFonts w:ascii="Times New Roman" w:hAnsi="Times New Roman" w:cs="Times New Roman"/>
          <w:sz w:val="24"/>
          <w:szCs w:val="24"/>
        </w:rPr>
        <w:t>Ground water pollutions and it sources</w:t>
      </w:r>
    </w:p>
    <w:p w:rsidR="0027276D" w:rsidRPr="001278B5" w:rsidRDefault="0027276D">
      <w:pPr>
        <w:rPr>
          <w:rFonts w:ascii="Times New Roman" w:hAnsi="Times New Roman" w:cs="Times New Roman"/>
          <w:sz w:val="24"/>
          <w:szCs w:val="24"/>
        </w:rPr>
      </w:pPr>
      <w:r w:rsidRPr="001278B5">
        <w:rPr>
          <w:rFonts w:ascii="Times New Roman" w:hAnsi="Times New Roman" w:cs="Times New Roman"/>
          <w:sz w:val="24"/>
          <w:szCs w:val="24"/>
        </w:rPr>
        <w:t>Treatment of Pollution</w:t>
      </w:r>
    </w:p>
    <w:p w:rsidR="001278B5" w:rsidRDefault="001278B5" w:rsidP="001278B5">
      <w:pPr>
        <w:rPr>
          <w:rFonts w:ascii="Times New Roman" w:hAnsi="Times New Roman" w:cs="Times New Roman"/>
          <w:b/>
          <w:sz w:val="24"/>
          <w:szCs w:val="24"/>
        </w:rPr>
      </w:pPr>
      <w:r w:rsidRPr="001278B5">
        <w:rPr>
          <w:rFonts w:ascii="Times New Roman" w:hAnsi="Times New Roman" w:cs="Times New Roman"/>
          <w:b/>
          <w:sz w:val="24"/>
          <w:szCs w:val="24"/>
        </w:rPr>
        <w:t>Chapter I</w:t>
      </w:r>
      <w:r>
        <w:rPr>
          <w:rFonts w:ascii="Times New Roman" w:hAnsi="Times New Roman" w:cs="Times New Roman"/>
          <w:b/>
          <w:sz w:val="24"/>
          <w:szCs w:val="24"/>
        </w:rPr>
        <w:t>I</w:t>
      </w:r>
    </w:p>
    <w:p w:rsidR="003A2921" w:rsidRPr="003A2921" w:rsidRDefault="003A2921" w:rsidP="001278B5">
      <w:pPr>
        <w:rPr>
          <w:rFonts w:ascii="Times New Roman" w:hAnsi="Times New Roman" w:cs="Times New Roman"/>
          <w:sz w:val="24"/>
          <w:szCs w:val="24"/>
        </w:rPr>
      </w:pPr>
      <w:r w:rsidRPr="003A2921">
        <w:rPr>
          <w:rFonts w:ascii="Times New Roman" w:hAnsi="Times New Roman" w:cs="Times New Roman"/>
          <w:sz w:val="24"/>
          <w:szCs w:val="24"/>
        </w:rPr>
        <w:t>Introduction</w:t>
      </w:r>
    </w:p>
    <w:p w:rsidR="0027276D" w:rsidRPr="001278B5" w:rsidRDefault="0027276D">
      <w:pPr>
        <w:rPr>
          <w:rFonts w:ascii="Times New Roman" w:hAnsi="Times New Roman" w:cs="Times New Roman"/>
          <w:sz w:val="24"/>
          <w:szCs w:val="24"/>
        </w:rPr>
      </w:pPr>
      <w:r w:rsidRPr="001278B5">
        <w:rPr>
          <w:rFonts w:ascii="Times New Roman" w:hAnsi="Times New Roman" w:cs="Times New Roman"/>
          <w:sz w:val="24"/>
          <w:szCs w:val="24"/>
        </w:rPr>
        <w:t>Rain water Harvesting and its needs</w:t>
      </w:r>
    </w:p>
    <w:p w:rsidR="00160B5F" w:rsidRPr="001278B5" w:rsidRDefault="00160B5F">
      <w:pPr>
        <w:rPr>
          <w:rFonts w:ascii="Times New Roman" w:hAnsi="Times New Roman" w:cs="Times New Roman"/>
          <w:sz w:val="24"/>
          <w:szCs w:val="24"/>
        </w:rPr>
      </w:pPr>
      <w:r w:rsidRPr="001278B5">
        <w:rPr>
          <w:rFonts w:ascii="Times New Roman" w:hAnsi="Times New Roman" w:cs="Times New Roman"/>
          <w:sz w:val="24"/>
          <w:szCs w:val="24"/>
        </w:rPr>
        <w:t xml:space="preserve">Water treatment measures </w:t>
      </w:r>
    </w:p>
    <w:p w:rsidR="00160B5F" w:rsidRPr="001278B5" w:rsidRDefault="00160B5F" w:rsidP="00FE61FD">
      <w:pPr>
        <w:ind w:firstLine="720"/>
        <w:rPr>
          <w:rFonts w:ascii="Times New Roman" w:hAnsi="Times New Roman" w:cs="Times New Roman"/>
          <w:sz w:val="24"/>
          <w:szCs w:val="24"/>
        </w:rPr>
      </w:pPr>
      <w:r w:rsidRPr="001278B5">
        <w:rPr>
          <w:rFonts w:ascii="Times New Roman" w:hAnsi="Times New Roman" w:cs="Times New Roman"/>
          <w:sz w:val="24"/>
          <w:szCs w:val="24"/>
        </w:rPr>
        <w:t>(</w:t>
      </w:r>
      <w:proofErr w:type="spellStart"/>
      <w:r w:rsidRPr="001278B5">
        <w:rPr>
          <w:rFonts w:ascii="Times New Roman" w:hAnsi="Times New Roman" w:cs="Times New Roman"/>
          <w:sz w:val="24"/>
          <w:szCs w:val="24"/>
        </w:rPr>
        <w:t>i</w:t>
      </w:r>
      <w:proofErr w:type="spellEnd"/>
      <w:r w:rsidRPr="001278B5">
        <w:rPr>
          <w:rFonts w:ascii="Times New Roman" w:hAnsi="Times New Roman" w:cs="Times New Roman"/>
          <w:sz w:val="24"/>
          <w:szCs w:val="24"/>
        </w:rPr>
        <w:t xml:space="preserve">) </w:t>
      </w:r>
      <w:r w:rsidR="00FE61FD" w:rsidRPr="001278B5">
        <w:rPr>
          <w:rFonts w:ascii="Times New Roman" w:hAnsi="Times New Roman" w:cs="Times New Roman"/>
          <w:sz w:val="24"/>
          <w:szCs w:val="24"/>
        </w:rPr>
        <w:t>Conventional</w:t>
      </w:r>
      <w:r w:rsidRPr="001278B5">
        <w:rPr>
          <w:rFonts w:ascii="Times New Roman" w:hAnsi="Times New Roman" w:cs="Times New Roman"/>
          <w:sz w:val="24"/>
          <w:szCs w:val="24"/>
        </w:rPr>
        <w:t xml:space="preserve"> system</w:t>
      </w:r>
    </w:p>
    <w:p w:rsidR="00160B5F" w:rsidRPr="001278B5" w:rsidRDefault="00160B5F" w:rsidP="00FE61FD">
      <w:pPr>
        <w:ind w:firstLine="720"/>
        <w:rPr>
          <w:rFonts w:ascii="Times New Roman" w:hAnsi="Times New Roman" w:cs="Times New Roman"/>
          <w:sz w:val="24"/>
          <w:szCs w:val="24"/>
        </w:rPr>
      </w:pPr>
      <w:r w:rsidRPr="001278B5">
        <w:rPr>
          <w:rFonts w:ascii="Times New Roman" w:hAnsi="Times New Roman" w:cs="Times New Roman"/>
          <w:sz w:val="24"/>
          <w:szCs w:val="24"/>
        </w:rPr>
        <w:t>(ii) Household water treatment system</w:t>
      </w:r>
    </w:p>
    <w:p w:rsidR="00160B5F" w:rsidRPr="001278B5" w:rsidRDefault="00160B5F" w:rsidP="00FE61FD">
      <w:pPr>
        <w:ind w:firstLine="720"/>
        <w:rPr>
          <w:rFonts w:ascii="Times New Roman" w:hAnsi="Times New Roman" w:cs="Times New Roman"/>
          <w:sz w:val="24"/>
          <w:szCs w:val="24"/>
        </w:rPr>
      </w:pPr>
      <w:r w:rsidRPr="001278B5">
        <w:rPr>
          <w:rFonts w:ascii="Times New Roman" w:hAnsi="Times New Roman" w:cs="Times New Roman"/>
          <w:sz w:val="24"/>
          <w:szCs w:val="24"/>
        </w:rPr>
        <w:t>(iii) Filtration</w:t>
      </w:r>
    </w:p>
    <w:p w:rsidR="00160B5F" w:rsidRDefault="00160B5F" w:rsidP="00FE61FD">
      <w:pPr>
        <w:ind w:firstLine="720"/>
        <w:rPr>
          <w:rFonts w:ascii="Times New Roman" w:hAnsi="Times New Roman" w:cs="Times New Roman"/>
          <w:sz w:val="24"/>
          <w:szCs w:val="24"/>
        </w:rPr>
      </w:pPr>
      <w:proofErr w:type="gramStart"/>
      <w:r w:rsidRPr="001278B5">
        <w:rPr>
          <w:rFonts w:ascii="Times New Roman" w:hAnsi="Times New Roman" w:cs="Times New Roman"/>
          <w:sz w:val="24"/>
          <w:szCs w:val="24"/>
        </w:rPr>
        <w:t>(iv) Disinfection</w:t>
      </w:r>
      <w:proofErr w:type="gramEnd"/>
    </w:p>
    <w:p w:rsidR="00B47E12" w:rsidRPr="001278B5" w:rsidRDefault="00B47E12" w:rsidP="00FE61FD">
      <w:pPr>
        <w:ind w:firstLine="720"/>
        <w:rPr>
          <w:rFonts w:ascii="Times New Roman" w:hAnsi="Times New Roman" w:cs="Times New Roman"/>
          <w:sz w:val="24"/>
          <w:szCs w:val="24"/>
        </w:rPr>
      </w:pPr>
    </w:p>
    <w:p w:rsidR="001278B5" w:rsidRDefault="001278B5" w:rsidP="001278B5">
      <w:pPr>
        <w:rPr>
          <w:rFonts w:ascii="Times New Roman" w:hAnsi="Times New Roman" w:cs="Times New Roman"/>
          <w:b/>
          <w:sz w:val="24"/>
          <w:szCs w:val="24"/>
        </w:rPr>
      </w:pPr>
      <w:r w:rsidRPr="001278B5">
        <w:rPr>
          <w:rFonts w:ascii="Times New Roman" w:hAnsi="Times New Roman" w:cs="Times New Roman"/>
          <w:b/>
          <w:sz w:val="24"/>
          <w:szCs w:val="24"/>
        </w:rPr>
        <w:t>Chapter I</w:t>
      </w:r>
      <w:r>
        <w:rPr>
          <w:rFonts w:ascii="Times New Roman" w:hAnsi="Times New Roman" w:cs="Times New Roman"/>
          <w:b/>
          <w:sz w:val="24"/>
          <w:szCs w:val="24"/>
        </w:rPr>
        <w:t>II</w:t>
      </w:r>
    </w:p>
    <w:p w:rsidR="003A2921" w:rsidRPr="003A2921" w:rsidRDefault="003A2921" w:rsidP="003A2921">
      <w:pPr>
        <w:rPr>
          <w:rFonts w:ascii="Times New Roman" w:hAnsi="Times New Roman" w:cs="Times New Roman"/>
          <w:sz w:val="24"/>
          <w:szCs w:val="24"/>
        </w:rPr>
      </w:pPr>
      <w:r w:rsidRPr="003A2921">
        <w:rPr>
          <w:rFonts w:ascii="Times New Roman" w:hAnsi="Times New Roman" w:cs="Times New Roman"/>
          <w:sz w:val="24"/>
          <w:szCs w:val="24"/>
        </w:rPr>
        <w:t>Introduction</w:t>
      </w:r>
    </w:p>
    <w:p w:rsidR="00160B5F" w:rsidRPr="001278B5" w:rsidRDefault="00160B5F">
      <w:pPr>
        <w:rPr>
          <w:rFonts w:ascii="Times New Roman" w:hAnsi="Times New Roman" w:cs="Times New Roman"/>
          <w:sz w:val="24"/>
          <w:szCs w:val="24"/>
        </w:rPr>
      </w:pPr>
      <w:r w:rsidRPr="001278B5">
        <w:rPr>
          <w:rFonts w:ascii="Times New Roman" w:hAnsi="Times New Roman" w:cs="Times New Roman"/>
          <w:sz w:val="24"/>
          <w:szCs w:val="24"/>
        </w:rPr>
        <w:t>Water harvesting techniques</w:t>
      </w:r>
    </w:p>
    <w:p w:rsidR="00160B5F" w:rsidRPr="001278B5" w:rsidRDefault="00160B5F">
      <w:pPr>
        <w:rPr>
          <w:rFonts w:ascii="Times New Roman" w:hAnsi="Times New Roman" w:cs="Times New Roman"/>
          <w:sz w:val="24"/>
          <w:szCs w:val="24"/>
        </w:rPr>
      </w:pPr>
      <w:r w:rsidRPr="001278B5">
        <w:rPr>
          <w:rFonts w:ascii="Times New Roman" w:hAnsi="Times New Roman" w:cs="Times New Roman"/>
          <w:sz w:val="24"/>
          <w:szCs w:val="24"/>
        </w:rPr>
        <w:t>Rooftop rain water harvesting</w:t>
      </w:r>
    </w:p>
    <w:p w:rsidR="001278B5" w:rsidRDefault="001278B5">
      <w:pPr>
        <w:rPr>
          <w:rFonts w:ascii="Times New Roman" w:hAnsi="Times New Roman" w:cs="Times New Roman"/>
          <w:b/>
          <w:sz w:val="24"/>
          <w:szCs w:val="24"/>
        </w:rPr>
      </w:pPr>
      <w:r w:rsidRPr="001278B5">
        <w:rPr>
          <w:rFonts w:ascii="Times New Roman" w:hAnsi="Times New Roman" w:cs="Times New Roman"/>
          <w:b/>
          <w:sz w:val="24"/>
          <w:szCs w:val="24"/>
        </w:rPr>
        <w:t>Chapter I</w:t>
      </w:r>
      <w:r>
        <w:rPr>
          <w:rFonts w:ascii="Times New Roman" w:hAnsi="Times New Roman" w:cs="Times New Roman"/>
          <w:b/>
          <w:sz w:val="24"/>
          <w:szCs w:val="24"/>
        </w:rPr>
        <w:t>V (</w:t>
      </w:r>
      <w:r w:rsidRPr="001278B5">
        <w:rPr>
          <w:rFonts w:ascii="Times New Roman" w:hAnsi="Times New Roman" w:cs="Times New Roman"/>
          <w:b/>
          <w:sz w:val="24"/>
          <w:szCs w:val="24"/>
        </w:rPr>
        <w:t>Practica</w:t>
      </w:r>
      <w:r>
        <w:rPr>
          <w:rFonts w:ascii="Times New Roman" w:hAnsi="Times New Roman" w:cs="Times New Roman"/>
          <w:b/>
          <w:sz w:val="24"/>
          <w:szCs w:val="24"/>
        </w:rPr>
        <w:t>l</w:t>
      </w:r>
      <w:r w:rsidR="003A389B">
        <w:rPr>
          <w:rFonts w:ascii="Times New Roman" w:hAnsi="Times New Roman" w:cs="Times New Roman"/>
          <w:b/>
          <w:sz w:val="24"/>
          <w:szCs w:val="24"/>
        </w:rPr>
        <w:t xml:space="preserve"> Training</w:t>
      </w:r>
      <w:r>
        <w:rPr>
          <w:rFonts w:ascii="Times New Roman" w:hAnsi="Times New Roman" w:cs="Times New Roman"/>
          <w:b/>
          <w:sz w:val="24"/>
          <w:szCs w:val="24"/>
        </w:rPr>
        <w:t>)</w:t>
      </w:r>
    </w:p>
    <w:p w:rsidR="003A2921" w:rsidRPr="003A2921" w:rsidRDefault="003A2921" w:rsidP="003A2921">
      <w:pPr>
        <w:rPr>
          <w:rFonts w:ascii="Times New Roman" w:hAnsi="Times New Roman" w:cs="Times New Roman"/>
          <w:sz w:val="24"/>
          <w:szCs w:val="24"/>
        </w:rPr>
      </w:pPr>
      <w:r w:rsidRPr="003A2921">
        <w:rPr>
          <w:rFonts w:ascii="Times New Roman" w:hAnsi="Times New Roman" w:cs="Times New Roman"/>
          <w:sz w:val="24"/>
          <w:szCs w:val="24"/>
        </w:rPr>
        <w:t>Introduction</w:t>
      </w:r>
    </w:p>
    <w:p w:rsidR="001278B5" w:rsidRPr="001278B5" w:rsidRDefault="001278B5">
      <w:pPr>
        <w:rPr>
          <w:rFonts w:ascii="Times New Roman" w:hAnsi="Times New Roman" w:cs="Times New Roman"/>
          <w:sz w:val="24"/>
          <w:szCs w:val="24"/>
        </w:rPr>
      </w:pPr>
      <w:r w:rsidRPr="001278B5">
        <w:rPr>
          <w:rFonts w:ascii="Times New Roman" w:hAnsi="Times New Roman" w:cs="Times New Roman"/>
          <w:sz w:val="24"/>
          <w:szCs w:val="24"/>
        </w:rPr>
        <w:t>Experiment I: Rooftop water harvesting from a household</w:t>
      </w:r>
    </w:p>
    <w:p w:rsidR="001278B5" w:rsidRPr="001278B5" w:rsidRDefault="001278B5" w:rsidP="001278B5">
      <w:pPr>
        <w:rPr>
          <w:rFonts w:ascii="Times New Roman" w:hAnsi="Times New Roman" w:cs="Times New Roman"/>
          <w:sz w:val="24"/>
          <w:szCs w:val="24"/>
        </w:rPr>
      </w:pPr>
      <w:r w:rsidRPr="001278B5">
        <w:rPr>
          <w:rFonts w:ascii="Times New Roman" w:hAnsi="Times New Roman" w:cs="Times New Roman"/>
          <w:sz w:val="24"/>
          <w:szCs w:val="24"/>
        </w:rPr>
        <w:t>Experiment II: Rooftop water harvesting from a group of houses</w:t>
      </w:r>
    </w:p>
    <w:p w:rsidR="001278B5" w:rsidRPr="001278B5" w:rsidRDefault="001278B5" w:rsidP="001278B5">
      <w:pPr>
        <w:rPr>
          <w:rFonts w:ascii="Times New Roman" w:hAnsi="Times New Roman" w:cs="Times New Roman"/>
          <w:sz w:val="24"/>
          <w:szCs w:val="24"/>
        </w:rPr>
      </w:pPr>
      <w:r w:rsidRPr="001278B5">
        <w:rPr>
          <w:rFonts w:ascii="Times New Roman" w:hAnsi="Times New Roman" w:cs="Times New Roman"/>
          <w:sz w:val="24"/>
          <w:szCs w:val="24"/>
        </w:rPr>
        <w:t xml:space="preserve">Experiment III: Storage capacity of water storage structures (Rectangular and cylindrical) </w:t>
      </w:r>
    </w:p>
    <w:p w:rsidR="001278B5" w:rsidRPr="001278B5" w:rsidRDefault="001278B5" w:rsidP="001278B5">
      <w:pPr>
        <w:rPr>
          <w:rFonts w:ascii="Times New Roman" w:hAnsi="Times New Roman" w:cs="Times New Roman"/>
          <w:sz w:val="24"/>
          <w:szCs w:val="24"/>
        </w:rPr>
      </w:pPr>
      <w:r w:rsidRPr="001278B5">
        <w:rPr>
          <w:rFonts w:ascii="Times New Roman" w:hAnsi="Times New Roman" w:cs="Times New Roman"/>
          <w:sz w:val="24"/>
          <w:szCs w:val="24"/>
        </w:rPr>
        <w:t>Experiment IV: Rainfall measurement</w:t>
      </w:r>
    </w:p>
    <w:p w:rsidR="001278B5" w:rsidRDefault="001278B5">
      <w:pPr>
        <w:rPr>
          <w:rFonts w:ascii="Times New Roman" w:hAnsi="Times New Roman" w:cs="Times New Roman"/>
          <w:sz w:val="24"/>
          <w:szCs w:val="24"/>
        </w:rPr>
      </w:pPr>
      <w:r w:rsidRPr="001278B5">
        <w:rPr>
          <w:rFonts w:ascii="Times New Roman" w:hAnsi="Times New Roman" w:cs="Times New Roman"/>
          <w:sz w:val="24"/>
          <w:szCs w:val="24"/>
        </w:rPr>
        <w:t>Experiment V: Ground water level measurement</w:t>
      </w:r>
    </w:p>
    <w:p w:rsidR="00B47E12" w:rsidRDefault="00B47E12" w:rsidP="00EC46D9">
      <w:pPr>
        <w:ind w:left="2880" w:firstLine="720"/>
        <w:jc w:val="center"/>
        <w:rPr>
          <w:rFonts w:ascii="Times New Roman" w:hAnsi="Times New Roman" w:cs="Times New Roman"/>
          <w:sz w:val="24"/>
          <w:szCs w:val="24"/>
        </w:rPr>
      </w:pPr>
    </w:p>
    <w:p w:rsidR="00AE038A" w:rsidRDefault="00B47E12" w:rsidP="00EC46D9">
      <w:pPr>
        <w:ind w:left="2880" w:firstLine="720"/>
        <w:jc w:val="center"/>
        <w:rPr>
          <w:rFonts w:ascii="Times New Roman" w:hAnsi="Times New Roman" w:cs="Times New Roman"/>
          <w:sz w:val="24"/>
          <w:szCs w:val="24"/>
        </w:rPr>
      </w:pPr>
      <w:r>
        <w:rPr>
          <w:rFonts w:ascii="Times New Roman" w:hAnsi="Times New Roman" w:cs="Times New Roman"/>
          <w:sz w:val="24"/>
          <w:szCs w:val="24"/>
        </w:rPr>
        <w:t xml:space="preserve">Course </w:t>
      </w:r>
      <w:r w:rsidR="00AE038A">
        <w:rPr>
          <w:rFonts w:ascii="Times New Roman" w:hAnsi="Times New Roman" w:cs="Times New Roman"/>
          <w:sz w:val="24"/>
          <w:szCs w:val="24"/>
        </w:rPr>
        <w:t>Co</w:t>
      </w:r>
      <w:r w:rsidR="00EC46D9">
        <w:rPr>
          <w:rFonts w:ascii="Times New Roman" w:hAnsi="Times New Roman" w:cs="Times New Roman"/>
          <w:sz w:val="24"/>
          <w:szCs w:val="24"/>
        </w:rPr>
        <w:t>or</w:t>
      </w:r>
      <w:r w:rsidR="00AE038A">
        <w:rPr>
          <w:rFonts w:ascii="Times New Roman" w:hAnsi="Times New Roman" w:cs="Times New Roman"/>
          <w:sz w:val="24"/>
          <w:szCs w:val="24"/>
        </w:rPr>
        <w:t>dinators</w:t>
      </w:r>
    </w:p>
    <w:p w:rsidR="00B47E12" w:rsidRDefault="00B47E12" w:rsidP="00EC46D9">
      <w:pPr>
        <w:ind w:left="2880" w:firstLine="720"/>
        <w:jc w:val="center"/>
        <w:rPr>
          <w:rFonts w:ascii="Times New Roman" w:hAnsi="Times New Roman" w:cs="Times New Roman"/>
          <w:sz w:val="24"/>
          <w:szCs w:val="24"/>
        </w:rPr>
      </w:pPr>
    </w:p>
    <w:p w:rsidR="00EC46D9" w:rsidRDefault="00AE038A" w:rsidP="00EC46D9">
      <w:pPr>
        <w:ind w:left="2880" w:firstLine="720"/>
        <w:jc w:val="center"/>
        <w:rPr>
          <w:rFonts w:ascii="Times New Roman" w:hAnsi="Times New Roman" w:cs="Times New Roman"/>
        </w:rPr>
      </w:pPr>
      <w:proofErr w:type="spellStart"/>
      <w:r>
        <w:rPr>
          <w:rFonts w:ascii="Times New Roman" w:hAnsi="Times New Roman" w:cs="Times New Roman"/>
          <w:sz w:val="24"/>
          <w:szCs w:val="24"/>
        </w:rPr>
        <w:t>Lt.Dr.Indulal</w:t>
      </w:r>
      <w:proofErr w:type="spellEnd"/>
      <w:r>
        <w:rPr>
          <w:rFonts w:ascii="Times New Roman" w:hAnsi="Times New Roman" w:cs="Times New Roman"/>
          <w:sz w:val="24"/>
          <w:szCs w:val="24"/>
        </w:rPr>
        <w:t xml:space="preserve"> C.R.</w:t>
      </w:r>
      <w:r w:rsidR="00EC46D9">
        <w:rPr>
          <w:rFonts w:ascii="Times New Roman" w:hAnsi="Times New Roman" w:cs="Times New Roman"/>
          <w:sz w:val="24"/>
          <w:szCs w:val="24"/>
        </w:rPr>
        <w:t xml:space="preserve"> </w:t>
      </w:r>
      <w:r>
        <w:rPr>
          <w:rFonts w:ascii="Times New Roman" w:hAnsi="Times New Roman" w:cs="Times New Roman"/>
          <w:sz w:val="24"/>
          <w:szCs w:val="24"/>
        </w:rPr>
        <w:t>&amp;</w:t>
      </w:r>
      <w:r w:rsidR="00EC46D9">
        <w:rPr>
          <w:rFonts w:ascii="Times New Roman" w:hAnsi="Times New Roman" w:cs="Times New Roman"/>
          <w:sz w:val="24"/>
          <w:szCs w:val="24"/>
        </w:rPr>
        <w:t xml:space="preserve"> </w:t>
      </w:r>
      <w:r w:rsidR="00B47E12">
        <w:rPr>
          <w:rFonts w:ascii="Times New Roman" w:hAnsi="Times New Roman" w:cs="Times New Roman"/>
          <w:sz w:val="24"/>
          <w:szCs w:val="24"/>
        </w:rPr>
        <w:t xml:space="preserve">Mrs. </w:t>
      </w:r>
      <w:proofErr w:type="spellStart"/>
      <w:r>
        <w:rPr>
          <w:rFonts w:ascii="Times New Roman" w:hAnsi="Times New Roman" w:cs="Times New Roman"/>
          <w:sz w:val="24"/>
          <w:szCs w:val="24"/>
        </w:rPr>
        <w:t>R</w:t>
      </w:r>
      <w:r w:rsidR="00B47E12">
        <w:rPr>
          <w:rFonts w:ascii="Times New Roman" w:hAnsi="Times New Roman" w:cs="Times New Roman"/>
          <w:sz w:val="24"/>
          <w:szCs w:val="24"/>
        </w:rPr>
        <w:t>e</w:t>
      </w:r>
      <w:r>
        <w:rPr>
          <w:rFonts w:ascii="Times New Roman" w:hAnsi="Times New Roman" w:cs="Times New Roman"/>
          <w:sz w:val="24"/>
          <w:szCs w:val="24"/>
        </w:rPr>
        <w:t>jani</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Koshy</w:t>
      </w:r>
      <w:proofErr w:type="spellEnd"/>
    </w:p>
    <w:p w:rsidR="00AE038A" w:rsidRPr="00EC46D9" w:rsidRDefault="00EC46D9" w:rsidP="00EC46D9">
      <w:pPr>
        <w:tabs>
          <w:tab w:val="left" w:pos="3021"/>
        </w:tabs>
        <w:rPr>
          <w:rFonts w:ascii="Times New Roman" w:hAnsi="Times New Roman" w:cs="Times New Roman"/>
        </w:rPr>
      </w:pPr>
      <w:r>
        <w:rPr>
          <w:rFonts w:ascii="Times New Roman" w:hAnsi="Times New Roman" w:cs="Times New Roman"/>
        </w:rPr>
        <w:tab/>
      </w:r>
      <w:r>
        <w:rPr>
          <w:rFonts w:ascii="Times New Roman" w:hAnsi="Times New Roman" w:cs="Times New Roman"/>
        </w:rPr>
        <w:tab/>
        <w:t>(</w:t>
      </w:r>
      <w:r>
        <w:rPr>
          <w:rFonts w:ascii="Times New Roman" w:hAnsi="Times New Roman" w:cs="Times New Roman"/>
          <w:sz w:val="24"/>
          <w:szCs w:val="24"/>
        </w:rPr>
        <w:t>Department of Physics, St.Gregorios College, Kottarakara)</w:t>
      </w:r>
    </w:p>
    <w:sectPr w:rsidR="00AE038A" w:rsidRPr="00EC46D9" w:rsidSect="009025B7">
      <w:pgSz w:w="12240" w:h="15840"/>
      <w:pgMar w:top="108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27276D"/>
    <w:rsid w:val="000C5368"/>
    <w:rsid w:val="001278B5"/>
    <w:rsid w:val="00160B5F"/>
    <w:rsid w:val="0027276D"/>
    <w:rsid w:val="00344389"/>
    <w:rsid w:val="00360E56"/>
    <w:rsid w:val="003808DB"/>
    <w:rsid w:val="003A2921"/>
    <w:rsid w:val="003A389B"/>
    <w:rsid w:val="00571E01"/>
    <w:rsid w:val="005A544D"/>
    <w:rsid w:val="005C2856"/>
    <w:rsid w:val="00683589"/>
    <w:rsid w:val="00773F1E"/>
    <w:rsid w:val="007A1237"/>
    <w:rsid w:val="008C09E4"/>
    <w:rsid w:val="009025B7"/>
    <w:rsid w:val="0090776D"/>
    <w:rsid w:val="00AE038A"/>
    <w:rsid w:val="00B47E12"/>
    <w:rsid w:val="00B76460"/>
    <w:rsid w:val="00C75974"/>
    <w:rsid w:val="00DD0323"/>
    <w:rsid w:val="00EC46D9"/>
    <w:rsid w:val="00F678B8"/>
    <w:rsid w:val="00FE325B"/>
    <w:rsid w:val="00FE61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3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3</cp:revision>
  <dcterms:created xsi:type="dcterms:W3CDTF">2019-08-30T01:06:00Z</dcterms:created>
  <dcterms:modified xsi:type="dcterms:W3CDTF">2019-08-30T01:14:00Z</dcterms:modified>
</cp:coreProperties>
</file>